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BEB28" w14:textId="77777777" w:rsidR="00437CC2" w:rsidRPr="003300D3" w:rsidRDefault="00051FBF" w:rsidP="003300D3">
      <w:pPr>
        <w:jc w:val="center"/>
        <w:rPr>
          <w:rFonts w:ascii="Arial" w:hAnsi="Arial" w:cs="Arial"/>
          <w:b/>
          <w:sz w:val="22"/>
          <w:szCs w:val="22"/>
        </w:rPr>
      </w:pPr>
      <w:r w:rsidRPr="003300D3">
        <w:rPr>
          <w:rFonts w:ascii="Arial" w:hAnsi="Arial" w:cs="Arial"/>
          <w:b/>
          <w:sz w:val="22"/>
          <w:szCs w:val="22"/>
        </w:rPr>
        <w:t xml:space="preserve">International Student </w:t>
      </w:r>
      <w:r w:rsidR="007D0BCC" w:rsidRPr="003300D3">
        <w:rPr>
          <w:rFonts w:ascii="Arial" w:hAnsi="Arial" w:cs="Arial"/>
          <w:b/>
          <w:sz w:val="22"/>
          <w:szCs w:val="22"/>
        </w:rPr>
        <w:t>Hire Package</w:t>
      </w:r>
      <w:r w:rsidR="00F00DB9" w:rsidRPr="003300D3">
        <w:rPr>
          <w:rFonts w:ascii="Arial" w:hAnsi="Arial" w:cs="Arial"/>
          <w:b/>
          <w:sz w:val="22"/>
          <w:szCs w:val="22"/>
        </w:rPr>
        <w:t xml:space="preserve"> Instructions:</w:t>
      </w:r>
    </w:p>
    <w:p w14:paraId="1948FC91" w14:textId="77777777" w:rsidR="00C217A2" w:rsidRPr="003300D3" w:rsidRDefault="00C217A2" w:rsidP="003D4FFF">
      <w:pPr>
        <w:rPr>
          <w:rFonts w:ascii="Arial" w:hAnsi="Arial" w:cs="Arial"/>
          <w:sz w:val="22"/>
          <w:szCs w:val="22"/>
        </w:rPr>
      </w:pPr>
    </w:p>
    <w:p w14:paraId="200DFAFA" w14:textId="501121EF" w:rsidR="004D2599" w:rsidRPr="00967268" w:rsidRDefault="00DD21A1" w:rsidP="004D2599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967268">
        <w:rPr>
          <w:rFonts w:ascii="Arial" w:hAnsi="Arial" w:cs="Arial"/>
          <w:sz w:val="20"/>
          <w:szCs w:val="20"/>
        </w:rPr>
        <w:t>You must have your original</w:t>
      </w:r>
      <w:r w:rsidR="004D2599" w:rsidRPr="00967268">
        <w:rPr>
          <w:rFonts w:ascii="Arial" w:hAnsi="Arial" w:cs="Arial"/>
          <w:sz w:val="20"/>
          <w:szCs w:val="20"/>
        </w:rPr>
        <w:t xml:space="preserve"> Social Security card (a photocopy or faxed copy is</w:t>
      </w:r>
      <w:r w:rsidRPr="00967268">
        <w:rPr>
          <w:rFonts w:ascii="Arial" w:hAnsi="Arial" w:cs="Arial"/>
          <w:sz w:val="20"/>
          <w:szCs w:val="20"/>
        </w:rPr>
        <w:t xml:space="preserve"> NOT</w:t>
      </w:r>
      <w:r w:rsidR="004D2599" w:rsidRPr="00967268">
        <w:rPr>
          <w:rFonts w:ascii="Arial" w:hAnsi="Arial" w:cs="Arial"/>
          <w:sz w:val="20"/>
          <w:szCs w:val="20"/>
        </w:rPr>
        <w:t xml:space="preserve"> acceptable).  If you do not have one, go</w:t>
      </w:r>
      <w:r w:rsidRPr="00967268">
        <w:rPr>
          <w:rFonts w:ascii="Arial" w:hAnsi="Arial" w:cs="Arial"/>
          <w:sz w:val="20"/>
          <w:szCs w:val="20"/>
        </w:rPr>
        <w:t xml:space="preserve"> apply for one at</w:t>
      </w:r>
      <w:r w:rsidR="004D2599" w:rsidRPr="00967268">
        <w:rPr>
          <w:rFonts w:ascii="Arial" w:hAnsi="Arial" w:cs="Arial"/>
          <w:sz w:val="20"/>
          <w:szCs w:val="20"/>
        </w:rPr>
        <w:t xml:space="preserve"> the Social Security office </w:t>
      </w:r>
      <w:r w:rsidR="005A5FB8" w:rsidRPr="00967268">
        <w:rPr>
          <w:rFonts w:ascii="Arial" w:hAnsi="Arial" w:cs="Arial"/>
          <w:sz w:val="20"/>
          <w:szCs w:val="20"/>
        </w:rPr>
        <w:t>(</w:t>
      </w:r>
      <w:r w:rsidR="005A5FB8" w:rsidRPr="00967268">
        <w:rPr>
          <w:rFonts w:ascii="Arial" w:hAnsi="Arial" w:cs="Arial"/>
          <w:color w:val="222222"/>
          <w:sz w:val="20"/>
          <w:szCs w:val="20"/>
          <w:shd w:val="clear" w:color="auto" w:fill="FFFFFF"/>
        </w:rPr>
        <w:t>4562 NW 13th St, Gainesville, FL 32609</w:t>
      </w:r>
      <w:r w:rsidR="005A5FB8" w:rsidRPr="00967268">
        <w:rPr>
          <w:rFonts w:ascii="Arial" w:hAnsi="Arial" w:cs="Arial"/>
          <w:sz w:val="20"/>
          <w:szCs w:val="20"/>
        </w:rPr>
        <w:t xml:space="preserve">; </w:t>
      </w:r>
      <w:hyperlink r:id="rId6" w:tooltip="Call via Hangouts" w:history="1">
        <w:r w:rsidR="005A5FB8" w:rsidRPr="00967268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(800) 772-1213</w:t>
        </w:r>
      </w:hyperlink>
      <w:r w:rsidR="004D2599" w:rsidRPr="00967268">
        <w:rPr>
          <w:rFonts w:ascii="Arial" w:hAnsi="Arial" w:cs="Arial"/>
          <w:sz w:val="20"/>
          <w:szCs w:val="20"/>
        </w:rPr>
        <w:t xml:space="preserve">). </w:t>
      </w:r>
      <w:r w:rsidR="00051FBF" w:rsidRPr="00967268">
        <w:rPr>
          <w:rFonts w:ascii="Arial" w:hAnsi="Arial" w:cs="Arial"/>
          <w:b/>
          <w:sz w:val="20"/>
          <w:szCs w:val="20"/>
        </w:rPr>
        <w:t>WE WILL HOLD A SPOT FOR YOU ON OUR TEAM UNTIL YOUR SOCIAL SECURITY CARD HAS BEEN RECEIVED.  PLEASE DO NOT TURN IN A</w:t>
      </w:r>
      <w:r w:rsidRPr="00967268">
        <w:rPr>
          <w:rFonts w:ascii="Arial" w:hAnsi="Arial" w:cs="Arial"/>
          <w:b/>
          <w:sz w:val="20"/>
          <w:szCs w:val="20"/>
        </w:rPr>
        <w:t>NY PAPERWORK UNTIL YOU HAVE YOUR CARD</w:t>
      </w:r>
      <w:r w:rsidR="00051FBF" w:rsidRPr="00967268">
        <w:rPr>
          <w:rFonts w:ascii="Arial" w:hAnsi="Arial" w:cs="Arial"/>
          <w:b/>
          <w:sz w:val="20"/>
          <w:szCs w:val="20"/>
        </w:rPr>
        <w:t>!</w:t>
      </w:r>
    </w:p>
    <w:p w14:paraId="3C4FA08C" w14:textId="77777777" w:rsidR="00967268" w:rsidRPr="00967268" w:rsidRDefault="00967268" w:rsidP="00967268">
      <w:pPr>
        <w:rPr>
          <w:rFonts w:ascii="Arial" w:hAnsi="Arial" w:cs="Arial"/>
          <w:sz w:val="22"/>
          <w:szCs w:val="22"/>
        </w:rPr>
      </w:pPr>
    </w:p>
    <w:p w14:paraId="53621A6B" w14:textId="02B3390D" w:rsidR="00745F67" w:rsidRPr="00967268" w:rsidRDefault="00967268" w:rsidP="00C819DF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67268">
        <w:rPr>
          <w:rFonts w:ascii="Arial" w:hAnsi="Arial" w:cs="Arial"/>
          <w:sz w:val="20"/>
          <w:szCs w:val="20"/>
        </w:rPr>
        <w:t>You will be receiving an email from First Advantage, a background checking company. Please complete the steps in the email in order to conduct your background check. Be sure to complete this as soon as possible; all paperwork processing will be delayed until the background check is complete.</w:t>
      </w:r>
    </w:p>
    <w:p w14:paraId="57EAEEF3" w14:textId="77777777" w:rsidR="00821B40" w:rsidRPr="003300D3" w:rsidRDefault="00821B40" w:rsidP="00821B40">
      <w:pPr>
        <w:rPr>
          <w:rFonts w:ascii="Arial" w:hAnsi="Arial" w:cs="Arial"/>
          <w:sz w:val="22"/>
          <w:szCs w:val="22"/>
        </w:rPr>
      </w:pPr>
    </w:p>
    <w:p w14:paraId="2513B619" w14:textId="76019D5A" w:rsidR="00D60CA1" w:rsidRPr="00967268" w:rsidRDefault="006C14C3" w:rsidP="00967268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967268">
        <w:rPr>
          <w:rFonts w:ascii="Arial" w:hAnsi="Arial" w:cs="Arial"/>
          <w:sz w:val="20"/>
          <w:szCs w:val="20"/>
        </w:rPr>
        <w:t>Please make sure to have your packet complete before turning it in to our office</w:t>
      </w:r>
      <w:r w:rsidRPr="00967268">
        <w:rPr>
          <w:rFonts w:ascii="Arial" w:hAnsi="Arial" w:cs="Arial"/>
          <w:b/>
          <w:sz w:val="20"/>
          <w:szCs w:val="20"/>
        </w:rPr>
        <w:t xml:space="preserve">.  </w:t>
      </w:r>
      <w:r w:rsidR="005A5FB8" w:rsidRPr="00967268">
        <w:rPr>
          <w:rFonts w:ascii="Arial" w:hAnsi="Arial" w:cs="Arial"/>
          <w:bCs/>
          <w:sz w:val="20"/>
          <w:szCs w:val="20"/>
        </w:rPr>
        <w:t>Please make sure these documents are printed in a one-sided format, no double-sided printing please.</w:t>
      </w:r>
      <w:r w:rsidR="00967268" w:rsidRPr="00967268">
        <w:rPr>
          <w:rFonts w:ascii="Arial" w:hAnsi="Arial" w:cs="Arial"/>
          <w:bCs/>
          <w:sz w:val="20"/>
          <w:szCs w:val="20"/>
        </w:rPr>
        <w:t xml:space="preserve"> </w:t>
      </w:r>
      <w:r w:rsidR="00C217A2" w:rsidRPr="00967268">
        <w:rPr>
          <w:rFonts w:ascii="Arial" w:hAnsi="Arial" w:cs="Arial"/>
          <w:b/>
          <w:bCs/>
          <w:sz w:val="20"/>
          <w:szCs w:val="20"/>
        </w:rPr>
        <w:t xml:space="preserve">In order to </w:t>
      </w:r>
      <w:r w:rsidR="00967268" w:rsidRPr="00967268">
        <w:rPr>
          <w:rFonts w:ascii="Arial" w:hAnsi="Arial" w:cs="Arial"/>
          <w:b/>
          <w:bCs/>
          <w:sz w:val="20"/>
          <w:szCs w:val="20"/>
        </w:rPr>
        <w:t>attend</w:t>
      </w:r>
      <w:r w:rsidR="00C217A2" w:rsidRPr="00967268">
        <w:rPr>
          <w:rFonts w:ascii="Arial" w:hAnsi="Arial" w:cs="Arial"/>
          <w:b/>
          <w:bCs/>
          <w:sz w:val="20"/>
          <w:szCs w:val="20"/>
        </w:rPr>
        <w:t xml:space="preserve"> orientation, </w:t>
      </w:r>
      <w:r w:rsidR="00967268" w:rsidRPr="00967268">
        <w:rPr>
          <w:rFonts w:ascii="Arial" w:hAnsi="Arial" w:cs="Arial"/>
          <w:b/>
          <w:bCs/>
          <w:sz w:val="20"/>
          <w:szCs w:val="20"/>
        </w:rPr>
        <w:t>paperwork</w:t>
      </w:r>
      <w:r w:rsidR="000E51C9" w:rsidRPr="00967268">
        <w:rPr>
          <w:rFonts w:ascii="Arial" w:hAnsi="Arial" w:cs="Arial"/>
          <w:b/>
          <w:bCs/>
          <w:sz w:val="20"/>
          <w:szCs w:val="20"/>
        </w:rPr>
        <w:t xml:space="preserve"> must be completed and turned in by the deadline.</w:t>
      </w:r>
    </w:p>
    <w:p w14:paraId="003DADDC" w14:textId="77777777" w:rsidR="000E51C9" w:rsidRPr="003300D3" w:rsidRDefault="000E51C9" w:rsidP="000E51C9">
      <w:pPr>
        <w:ind w:left="720"/>
        <w:rPr>
          <w:rFonts w:ascii="Arial" w:hAnsi="Arial" w:cs="Arial"/>
          <w:sz w:val="22"/>
          <w:szCs w:val="22"/>
        </w:rPr>
      </w:pPr>
    </w:p>
    <w:p w14:paraId="59437D0E" w14:textId="75264EAC" w:rsidR="00485FED" w:rsidRPr="00967268" w:rsidRDefault="00D60CA1" w:rsidP="00C217A2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967268">
        <w:rPr>
          <w:rFonts w:ascii="Arial" w:hAnsi="Arial" w:cs="Arial"/>
          <w:sz w:val="20"/>
          <w:szCs w:val="20"/>
        </w:rPr>
        <w:t xml:space="preserve">Even though this is an exciting and fun work environment, this is a </w:t>
      </w:r>
      <w:r w:rsidR="004D2599" w:rsidRPr="00967268">
        <w:rPr>
          <w:rFonts w:ascii="Arial" w:hAnsi="Arial" w:cs="Arial"/>
          <w:sz w:val="20"/>
          <w:szCs w:val="20"/>
        </w:rPr>
        <w:t>real</w:t>
      </w:r>
      <w:r w:rsidRPr="00967268">
        <w:rPr>
          <w:rFonts w:ascii="Arial" w:hAnsi="Arial" w:cs="Arial"/>
          <w:sz w:val="20"/>
          <w:szCs w:val="20"/>
        </w:rPr>
        <w:t xml:space="preserve"> job with both </w:t>
      </w:r>
      <w:r w:rsidR="004D2599" w:rsidRPr="00967268">
        <w:rPr>
          <w:rFonts w:ascii="Arial" w:hAnsi="Arial" w:cs="Arial"/>
          <w:sz w:val="20"/>
          <w:szCs w:val="20"/>
        </w:rPr>
        <w:t>rewards</w:t>
      </w:r>
      <w:r w:rsidRPr="00967268">
        <w:rPr>
          <w:rFonts w:ascii="Arial" w:hAnsi="Arial" w:cs="Arial"/>
          <w:sz w:val="20"/>
          <w:szCs w:val="20"/>
        </w:rPr>
        <w:t xml:space="preserve"> and consequences.  We</w:t>
      </w:r>
      <w:r w:rsidR="004D2599" w:rsidRPr="00967268">
        <w:rPr>
          <w:rFonts w:ascii="Arial" w:hAnsi="Arial" w:cs="Arial"/>
          <w:sz w:val="20"/>
          <w:szCs w:val="20"/>
        </w:rPr>
        <w:t xml:space="preserve"> strive to exceed expectation</w:t>
      </w:r>
      <w:r w:rsidR="009F5157" w:rsidRPr="00967268">
        <w:rPr>
          <w:rFonts w:ascii="Arial" w:hAnsi="Arial" w:cs="Arial"/>
          <w:sz w:val="20"/>
          <w:szCs w:val="20"/>
        </w:rPr>
        <w:t>s</w:t>
      </w:r>
      <w:r w:rsidR="004D2599" w:rsidRPr="00967268">
        <w:rPr>
          <w:rFonts w:ascii="Arial" w:hAnsi="Arial" w:cs="Arial"/>
          <w:sz w:val="20"/>
          <w:szCs w:val="20"/>
        </w:rPr>
        <w:t xml:space="preserve"> every</w:t>
      </w:r>
      <w:r w:rsidR="009F5157" w:rsidRPr="00967268">
        <w:rPr>
          <w:rFonts w:ascii="Arial" w:hAnsi="Arial" w:cs="Arial"/>
          <w:sz w:val="20"/>
          <w:szCs w:val="20"/>
        </w:rPr>
        <w:t xml:space="preserve"> </w:t>
      </w:r>
      <w:r w:rsidR="004D2599" w:rsidRPr="00967268">
        <w:rPr>
          <w:rFonts w:ascii="Arial" w:hAnsi="Arial" w:cs="Arial"/>
          <w:sz w:val="20"/>
          <w:szCs w:val="20"/>
        </w:rPr>
        <w:t>day, and we exp</w:t>
      </w:r>
      <w:r w:rsidR="00967268" w:rsidRPr="00967268">
        <w:rPr>
          <w:rFonts w:ascii="Arial" w:hAnsi="Arial" w:cs="Arial"/>
          <w:sz w:val="20"/>
          <w:szCs w:val="20"/>
        </w:rPr>
        <w:t>ec</w:t>
      </w:r>
      <w:r w:rsidR="004D2599" w:rsidRPr="00967268">
        <w:rPr>
          <w:rFonts w:ascii="Arial" w:hAnsi="Arial" w:cs="Arial"/>
          <w:sz w:val="20"/>
          <w:szCs w:val="20"/>
        </w:rPr>
        <w:t>t you to do so as well</w:t>
      </w:r>
      <w:r w:rsidR="00485FED" w:rsidRPr="00967268">
        <w:rPr>
          <w:rFonts w:ascii="Arial" w:hAnsi="Arial" w:cs="Arial"/>
          <w:sz w:val="20"/>
          <w:szCs w:val="20"/>
        </w:rPr>
        <w:t>; w</w:t>
      </w:r>
      <w:r w:rsidR="004D2599" w:rsidRPr="00967268">
        <w:rPr>
          <w:rFonts w:ascii="Arial" w:hAnsi="Arial" w:cs="Arial"/>
          <w:sz w:val="20"/>
          <w:szCs w:val="20"/>
        </w:rPr>
        <w:t>e owe it to our patr</w:t>
      </w:r>
      <w:r w:rsidR="009F5157" w:rsidRPr="00967268">
        <w:rPr>
          <w:rFonts w:ascii="Arial" w:hAnsi="Arial" w:cs="Arial"/>
          <w:sz w:val="20"/>
          <w:szCs w:val="20"/>
        </w:rPr>
        <w:t xml:space="preserve">ons, events and our community. </w:t>
      </w:r>
      <w:r w:rsidR="004D2599" w:rsidRPr="00967268">
        <w:rPr>
          <w:rFonts w:ascii="Arial" w:hAnsi="Arial" w:cs="Arial"/>
          <w:sz w:val="20"/>
          <w:szCs w:val="20"/>
        </w:rPr>
        <w:t xml:space="preserve"> </w:t>
      </w:r>
      <w:bookmarkStart w:id="0" w:name="_Hlk34311600"/>
      <w:r w:rsidR="004D2599" w:rsidRPr="00967268">
        <w:rPr>
          <w:rFonts w:ascii="Arial" w:hAnsi="Arial" w:cs="Arial"/>
          <w:sz w:val="20"/>
          <w:szCs w:val="20"/>
        </w:rPr>
        <w:t>In return you will get the opportunity to have an amazing employment experience.  Not many people can say they helped set a stage</w:t>
      </w:r>
      <w:r w:rsidR="009F5157" w:rsidRPr="00967268">
        <w:rPr>
          <w:rFonts w:ascii="Arial" w:hAnsi="Arial" w:cs="Arial"/>
          <w:sz w:val="20"/>
          <w:szCs w:val="20"/>
        </w:rPr>
        <w:t xml:space="preserve"> for a major concert, </w:t>
      </w:r>
      <w:r w:rsidR="00485FED" w:rsidRPr="00967268">
        <w:rPr>
          <w:rFonts w:ascii="Arial" w:hAnsi="Arial" w:cs="Arial"/>
          <w:sz w:val="20"/>
          <w:szCs w:val="20"/>
        </w:rPr>
        <w:t xml:space="preserve">worked behind the scenes for Gator Growl and monitored the Rowdy Reptiles during a sold-out basketball game.  </w:t>
      </w:r>
      <w:bookmarkEnd w:id="0"/>
    </w:p>
    <w:p w14:paraId="0D215B68" w14:textId="77777777" w:rsidR="00485FED" w:rsidRPr="003300D3" w:rsidRDefault="00485FED" w:rsidP="00485FED">
      <w:pPr>
        <w:rPr>
          <w:rFonts w:ascii="Arial" w:hAnsi="Arial" w:cs="Arial"/>
          <w:sz w:val="22"/>
          <w:szCs w:val="22"/>
        </w:rPr>
      </w:pPr>
    </w:p>
    <w:p w14:paraId="53BC540F" w14:textId="38BC7F1F" w:rsidR="00626DCF" w:rsidRPr="00967268" w:rsidRDefault="00485FED" w:rsidP="00626DCF">
      <w:pPr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967268">
        <w:rPr>
          <w:rFonts w:ascii="Arial" w:hAnsi="Arial" w:cs="Arial"/>
          <w:sz w:val="20"/>
          <w:szCs w:val="20"/>
        </w:rPr>
        <w:t>Finally</w:t>
      </w:r>
      <w:r w:rsidR="00967268">
        <w:rPr>
          <w:rFonts w:ascii="Arial" w:hAnsi="Arial" w:cs="Arial"/>
          <w:sz w:val="20"/>
          <w:szCs w:val="20"/>
        </w:rPr>
        <w:t xml:space="preserve">, </w:t>
      </w:r>
      <w:r w:rsidRPr="00967268">
        <w:rPr>
          <w:rFonts w:ascii="Arial" w:hAnsi="Arial" w:cs="Arial"/>
          <w:sz w:val="20"/>
          <w:szCs w:val="20"/>
        </w:rPr>
        <w:t>and most importantly, please feel free to contact us with any concerns or questions.  We are here to support you and are excited to have you as a member of the O’Connell Center Team!</w:t>
      </w:r>
    </w:p>
    <w:p w14:paraId="7AF1B4E3" w14:textId="77777777" w:rsidR="00626DCF" w:rsidRPr="003300D3" w:rsidRDefault="00626DCF" w:rsidP="00626DCF">
      <w:pPr>
        <w:pStyle w:val="ListParagraph"/>
        <w:rPr>
          <w:rFonts w:ascii="Arial" w:hAnsi="Arial" w:cs="Arial"/>
          <w:color w:val="333333"/>
          <w:sz w:val="22"/>
          <w:szCs w:val="22"/>
        </w:rPr>
      </w:pPr>
    </w:p>
    <w:p w14:paraId="2AAEADCA" w14:textId="01AF1E1C" w:rsidR="00CF2A89" w:rsidRDefault="004D2599" w:rsidP="00967268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 w:rsidRPr="00967268">
        <w:rPr>
          <w:rFonts w:ascii="Arial" w:hAnsi="Arial" w:cs="Arial"/>
          <w:color w:val="333333"/>
          <w:sz w:val="17"/>
          <w:szCs w:val="17"/>
        </w:rPr>
        <w:t xml:space="preserve">If you have any questions, contact Employee Relations Office by calling 352-392-6535 </w:t>
      </w:r>
      <w:r w:rsidRPr="00967268">
        <w:rPr>
          <w:rFonts w:ascii="Arial" w:hAnsi="Arial" w:cs="Arial"/>
          <w:color w:val="333333"/>
          <w:sz w:val="17"/>
          <w:szCs w:val="17"/>
        </w:rPr>
        <w:br/>
        <w:t xml:space="preserve">or email questions </w:t>
      </w:r>
      <w:hyperlink r:id="rId7" w:history="1">
        <w:r w:rsidR="008A75F4" w:rsidRPr="00967268">
          <w:rPr>
            <w:rStyle w:val="Hyperlink"/>
            <w:rFonts w:ascii="Arial" w:hAnsi="Arial" w:cs="Arial"/>
            <w:sz w:val="17"/>
            <w:szCs w:val="17"/>
          </w:rPr>
          <w:t>scoc-hire@ufl.edu</w:t>
        </w:r>
      </w:hyperlink>
    </w:p>
    <w:p w14:paraId="0A4DE93D" w14:textId="77777777" w:rsidR="00CF2A89" w:rsidRPr="003300D3" w:rsidRDefault="00CF2A89" w:rsidP="00285A47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Arial" w:hAnsi="Arial" w:cs="Arial"/>
          <w:b/>
          <w:sz w:val="22"/>
          <w:szCs w:val="22"/>
        </w:rPr>
      </w:pPr>
    </w:p>
    <w:p w14:paraId="69F98E3E" w14:textId="77777777" w:rsidR="00156906" w:rsidRPr="003300D3" w:rsidRDefault="00051FBF" w:rsidP="002D5FB1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Arial" w:hAnsi="Arial" w:cs="Arial"/>
          <w:color w:val="333333"/>
        </w:rPr>
      </w:pPr>
      <w:r w:rsidRPr="003300D3">
        <w:rPr>
          <w:rFonts w:ascii="Arial" w:hAnsi="Arial" w:cs="Arial"/>
          <w:b/>
        </w:rPr>
        <w:t xml:space="preserve">International Student </w:t>
      </w:r>
      <w:r w:rsidR="00156906" w:rsidRPr="003300D3">
        <w:rPr>
          <w:rFonts w:ascii="Arial" w:hAnsi="Arial" w:cs="Arial"/>
          <w:b/>
        </w:rPr>
        <w:t>Hire Package Checklist:</w:t>
      </w:r>
    </w:p>
    <w:p w14:paraId="25D2CC7F" w14:textId="77777777" w:rsidR="00F00DB9" w:rsidRPr="00CF2A89" w:rsidRDefault="00156906" w:rsidP="00CF2A89">
      <w:pPr>
        <w:rPr>
          <w:rFonts w:ascii="Arial" w:hAnsi="Arial" w:cs="Arial"/>
        </w:rPr>
      </w:pPr>
      <w:r w:rsidRPr="003300D3">
        <w:rPr>
          <w:rFonts w:ascii="Arial" w:hAnsi="Arial" w:cs="Arial"/>
        </w:rPr>
        <w:t>This checklist details exactly what is needed in your com</w:t>
      </w:r>
      <w:r w:rsidR="004B5463" w:rsidRPr="003300D3">
        <w:rPr>
          <w:rFonts w:ascii="Arial" w:hAnsi="Arial" w:cs="Arial"/>
        </w:rPr>
        <w:t>pleted hire p</w:t>
      </w:r>
      <w:r w:rsidRPr="003300D3">
        <w:rPr>
          <w:rFonts w:ascii="Arial" w:hAnsi="Arial" w:cs="Arial"/>
        </w:rPr>
        <w:t xml:space="preserve">ackage.  </w:t>
      </w:r>
      <w:r w:rsidR="004B5463" w:rsidRPr="003300D3">
        <w:rPr>
          <w:rFonts w:ascii="Arial" w:hAnsi="Arial" w:cs="Arial"/>
        </w:rPr>
        <w:t xml:space="preserve">Please check off each item, sign, and include this with your hire package. </w:t>
      </w:r>
      <w:r w:rsidR="00CF2A89">
        <w:rPr>
          <w:rFonts w:ascii="Arial" w:hAnsi="Arial" w:cs="Arial"/>
        </w:rPr>
        <w:t>We recommend using Internet Explorer to open the links below.</w:t>
      </w:r>
      <w:r w:rsidR="004B5463" w:rsidRPr="003300D3">
        <w:rPr>
          <w:rFonts w:ascii="Arial" w:hAnsi="Arial" w:cs="Arial"/>
        </w:rPr>
        <w:t xml:space="preserve"> </w:t>
      </w:r>
      <w:r w:rsidR="00821B40" w:rsidRPr="003300D3">
        <w:rPr>
          <w:rFonts w:ascii="Arial" w:hAnsi="Arial" w:cs="Arial"/>
          <w:b/>
        </w:rPr>
        <w:t>We cannot process any paperwork until all of the appropriate items have been submitted!</w:t>
      </w:r>
    </w:p>
    <w:p w14:paraId="22FBF42A" w14:textId="77777777" w:rsidR="00F00DB9" w:rsidRPr="003300D3" w:rsidRDefault="00F00DB9" w:rsidP="007D5A78">
      <w:pPr>
        <w:ind w:left="360"/>
        <w:rPr>
          <w:rFonts w:ascii="Arial" w:hAnsi="Arial" w:cs="Arial"/>
        </w:rPr>
      </w:pPr>
    </w:p>
    <w:p w14:paraId="0F44AB58" w14:textId="17034EF7" w:rsidR="00B2411D" w:rsidRPr="003300D3" w:rsidRDefault="00B2411D" w:rsidP="00B2411D">
      <w:pPr>
        <w:ind w:left="360"/>
        <w:rPr>
          <w:rFonts w:ascii="Arial" w:hAnsi="Arial" w:cs="Arial"/>
          <w:b/>
        </w:rPr>
      </w:pPr>
      <w:r w:rsidRPr="003300D3">
        <w:rPr>
          <w:rFonts w:ascii="Arial" w:hAnsi="Arial" w:cs="Arial"/>
        </w:rPr>
        <w:t>_____</w:t>
      </w:r>
      <w:r>
        <w:rPr>
          <w:rFonts w:ascii="Arial" w:hAnsi="Arial" w:cs="Arial"/>
          <w:b/>
        </w:rPr>
        <w:t>Bring original documents</w:t>
      </w:r>
      <w:r w:rsidRPr="003300D3">
        <w:rPr>
          <w:rFonts w:ascii="Arial" w:hAnsi="Arial" w:cs="Arial"/>
          <w:b/>
        </w:rPr>
        <w:t>:</w:t>
      </w:r>
    </w:p>
    <w:p w14:paraId="586DF628" w14:textId="77777777" w:rsidR="00B2411D" w:rsidRPr="003300D3" w:rsidRDefault="00B2411D" w:rsidP="00B2411D">
      <w:pPr>
        <w:ind w:left="360"/>
        <w:rPr>
          <w:rFonts w:ascii="Arial" w:hAnsi="Arial" w:cs="Arial"/>
          <w:b/>
        </w:rPr>
      </w:pPr>
      <w:r w:rsidRPr="003300D3">
        <w:rPr>
          <w:rFonts w:ascii="Arial" w:hAnsi="Arial" w:cs="Arial"/>
          <w:b/>
        </w:rPr>
        <w:tab/>
        <w:t xml:space="preserve">           - </w:t>
      </w:r>
      <w:r w:rsidRPr="003300D3">
        <w:rPr>
          <w:rFonts w:ascii="Arial" w:hAnsi="Arial" w:cs="Arial"/>
        </w:rPr>
        <w:t>US VISA</w:t>
      </w:r>
    </w:p>
    <w:p w14:paraId="63F4CC50" w14:textId="236ACA4B" w:rsidR="00B2411D" w:rsidRPr="003300D3" w:rsidRDefault="00B2411D" w:rsidP="00B2411D">
      <w:pPr>
        <w:ind w:left="360"/>
        <w:rPr>
          <w:rFonts w:ascii="Arial" w:hAnsi="Arial" w:cs="Arial"/>
        </w:rPr>
      </w:pPr>
      <w:r w:rsidRPr="003300D3">
        <w:rPr>
          <w:rFonts w:ascii="Arial" w:hAnsi="Arial" w:cs="Arial"/>
        </w:rPr>
        <w:tab/>
        <w:t xml:space="preserve">           - I-20, DS 2019 (IAP-66) or I-797</w:t>
      </w:r>
    </w:p>
    <w:p w14:paraId="18B185B6" w14:textId="15E9729E" w:rsidR="00B2411D" w:rsidRDefault="00B2411D" w:rsidP="00B2411D">
      <w:pPr>
        <w:ind w:left="360"/>
        <w:rPr>
          <w:rFonts w:ascii="Arial" w:hAnsi="Arial" w:cs="Arial"/>
        </w:rPr>
      </w:pPr>
      <w:r w:rsidRPr="003300D3">
        <w:rPr>
          <w:rFonts w:ascii="Arial" w:hAnsi="Arial" w:cs="Arial"/>
        </w:rPr>
        <w:tab/>
        <w:t xml:space="preserve">           - Passport</w:t>
      </w:r>
    </w:p>
    <w:p w14:paraId="3176A91C" w14:textId="74F90EDA" w:rsidR="00B2411D" w:rsidRDefault="00B2411D" w:rsidP="00B2411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Original Social Security Card (must be signed)</w:t>
      </w:r>
    </w:p>
    <w:p w14:paraId="11BBB915" w14:textId="69B82614" w:rsidR="00B2411D" w:rsidRDefault="00B2411D" w:rsidP="00B2411D">
      <w:pPr>
        <w:ind w:left="360"/>
        <w:rPr>
          <w:rFonts w:ascii="Arial" w:hAnsi="Arial" w:cs="Arial"/>
        </w:rPr>
      </w:pPr>
    </w:p>
    <w:p w14:paraId="606EE719" w14:textId="067BD205" w:rsidR="00B2411D" w:rsidRDefault="00B2411D" w:rsidP="00B2411D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>_</w:t>
      </w:r>
      <w:r w:rsidRPr="00EA7C0D">
        <w:rPr>
          <w:rFonts w:ascii="Arial" w:hAnsi="Arial" w:cs="Arial"/>
        </w:rPr>
        <w:t>____</w:t>
      </w:r>
      <w:r w:rsidRPr="00B2411D">
        <w:rPr>
          <w:rFonts w:ascii="Arial" w:hAnsi="Arial" w:cs="Arial"/>
          <w:b/>
        </w:rPr>
        <w:t>I-94 Form and Travel History</w:t>
      </w:r>
    </w:p>
    <w:p w14:paraId="5734AAB5" w14:textId="6C8E4E82" w:rsidR="00B2411D" w:rsidRDefault="00B2411D" w:rsidP="00B2411D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hyperlink r:id="rId8" w:history="1">
        <w:r w:rsidRPr="00B2411D">
          <w:rPr>
            <w:rStyle w:val="Hyperlink"/>
            <w:rFonts w:ascii="Arial" w:hAnsi="Arial" w:cs="Arial"/>
            <w:b/>
            <w:sz w:val="18"/>
            <w:szCs w:val="21"/>
          </w:rPr>
          <w:t>https://i</w:t>
        </w:r>
        <w:r w:rsidRPr="00B2411D">
          <w:rPr>
            <w:rStyle w:val="Hyperlink"/>
            <w:rFonts w:ascii="Arial" w:hAnsi="Arial" w:cs="Arial"/>
            <w:b/>
            <w:sz w:val="18"/>
            <w:szCs w:val="21"/>
          </w:rPr>
          <w:t>9</w:t>
        </w:r>
        <w:r w:rsidRPr="00B2411D">
          <w:rPr>
            <w:rStyle w:val="Hyperlink"/>
            <w:rFonts w:ascii="Arial" w:hAnsi="Arial" w:cs="Arial"/>
            <w:b/>
            <w:sz w:val="18"/>
            <w:szCs w:val="21"/>
          </w:rPr>
          <w:t>4.cbp.dhs.gov/I94/</w:t>
        </w:r>
      </w:hyperlink>
    </w:p>
    <w:p w14:paraId="6F260F1E" w14:textId="77777777" w:rsidR="00967268" w:rsidRDefault="00967268" w:rsidP="00C11FAA">
      <w:pPr>
        <w:ind w:left="360"/>
        <w:rPr>
          <w:rFonts w:ascii="Arial" w:hAnsi="Arial" w:cs="Arial"/>
          <w:b/>
        </w:rPr>
      </w:pPr>
    </w:p>
    <w:p w14:paraId="5070D664" w14:textId="77777777" w:rsidR="006A56FE" w:rsidRDefault="006A56FE" w:rsidP="006A56FE">
      <w:pPr>
        <w:tabs>
          <w:tab w:val="left" w:pos="1170"/>
        </w:tabs>
        <w:ind w:left="1170" w:hanging="810"/>
        <w:rPr>
          <w:rFonts w:ascii="Arial" w:hAnsi="Arial" w:cs="Arial"/>
          <w:b/>
        </w:rPr>
      </w:pPr>
      <w:r w:rsidRPr="00EA7C0D">
        <w:rPr>
          <w:rFonts w:ascii="Arial" w:hAnsi="Arial" w:cs="Arial"/>
        </w:rPr>
        <w:t>_____</w:t>
      </w:r>
      <w:r>
        <w:rPr>
          <w:rFonts w:ascii="Arial" w:hAnsi="Arial" w:cs="Arial"/>
          <w:b/>
        </w:rPr>
        <w:t xml:space="preserve">Hire Paperwork </w:t>
      </w:r>
      <w:r w:rsidRPr="008C7C95">
        <w:rPr>
          <w:rFonts w:ascii="Arial" w:hAnsi="Arial" w:cs="Arial"/>
          <w:b/>
        </w:rPr>
        <w:t>Cover Page</w:t>
      </w:r>
    </w:p>
    <w:p w14:paraId="534D1D7B" w14:textId="59A488C1" w:rsidR="006A56FE" w:rsidRDefault="00CE115A" w:rsidP="006A56FE">
      <w:pPr>
        <w:ind w:left="1440"/>
        <w:rPr>
          <w:rStyle w:val="Hyperlink"/>
          <w:rFonts w:ascii="Arial" w:hAnsi="Arial" w:cs="Arial"/>
          <w:b/>
          <w:sz w:val="18"/>
          <w:szCs w:val="21"/>
        </w:rPr>
      </w:pPr>
      <w:hyperlink r:id="rId9" w:history="1">
        <w:r w:rsidR="006A56FE" w:rsidRPr="00AC5DCA">
          <w:rPr>
            <w:rStyle w:val="Hyperlink"/>
            <w:rFonts w:ascii="Arial" w:hAnsi="Arial" w:cs="Arial"/>
            <w:b/>
            <w:sz w:val="18"/>
            <w:szCs w:val="21"/>
          </w:rPr>
          <w:t>https://www.oconnellcenter.ufl.edu/wp-content/uploads/2018/09/Hire-Paperwork-Cover-Page.docx</w:t>
        </w:r>
      </w:hyperlink>
    </w:p>
    <w:p w14:paraId="0D94A4E4" w14:textId="1A8673A8" w:rsidR="00B2411D" w:rsidRDefault="00B2411D" w:rsidP="00B2411D">
      <w:pPr>
        <w:rPr>
          <w:rStyle w:val="Hyperlink"/>
          <w:rFonts w:ascii="Arial" w:hAnsi="Arial" w:cs="Arial"/>
          <w:b/>
          <w:sz w:val="18"/>
          <w:szCs w:val="21"/>
        </w:rPr>
      </w:pPr>
    </w:p>
    <w:p w14:paraId="7AED5425" w14:textId="77777777" w:rsidR="00B2411D" w:rsidRPr="008C7C95" w:rsidRDefault="00B2411D" w:rsidP="00B2411D">
      <w:pPr>
        <w:ind w:left="1170" w:hanging="810"/>
        <w:rPr>
          <w:rFonts w:ascii="Arial" w:hAnsi="Arial" w:cs="Arial"/>
          <w:b/>
          <w:bCs/>
          <w:sz w:val="20"/>
          <w:szCs w:val="20"/>
        </w:rPr>
      </w:pPr>
      <w:r w:rsidRPr="581DE515">
        <w:rPr>
          <w:rFonts w:ascii="Arial" w:hAnsi="Arial" w:cs="Arial"/>
        </w:rPr>
        <w:t xml:space="preserve">_____ </w:t>
      </w:r>
      <w:r w:rsidRPr="581DE515">
        <w:rPr>
          <w:rFonts w:ascii="Arial" w:hAnsi="Arial" w:cs="Arial"/>
          <w:b/>
          <w:bCs/>
          <w:sz w:val="22"/>
          <w:szCs w:val="22"/>
        </w:rPr>
        <w:t>New hire Demographic Form (hire date and business address can be left blank)</w:t>
      </w:r>
    </w:p>
    <w:p w14:paraId="7DC20AC5" w14:textId="0B6A1AA1" w:rsidR="00B2411D" w:rsidRPr="008C7C95" w:rsidRDefault="009F57E0" w:rsidP="009F57E0">
      <w:pPr>
        <w:ind w:left="1170" w:firstLine="270"/>
        <w:rPr>
          <w:rFonts w:ascii="Arial" w:hAnsi="Arial" w:cs="Arial"/>
          <w:b/>
          <w:bCs/>
          <w:sz w:val="20"/>
          <w:szCs w:val="20"/>
        </w:rPr>
      </w:pPr>
      <w:hyperlink r:id="rId10" w:history="1">
        <w:r w:rsidRPr="005C4B50">
          <w:rPr>
            <w:rStyle w:val="Hyperlink"/>
            <w:rFonts w:ascii="Arial" w:hAnsi="Arial" w:cs="Arial"/>
            <w:b/>
            <w:bCs/>
            <w:sz w:val="20"/>
            <w:szCs w:val="20"/>
          </w:rPr>
          <w:t>https://hr.ufl.edu/wp-content/uploads/2018/04/demographic_form.pdf</w:t>
        </w:r>
      </w:hyperlink>
    </w:p>
    <w:p w14:paraId="330FA9AE" w14:textId="77777777" w:rsidR="00B2411D" w:rsidRPr="006A56FE" w:rsidRDefault="00B2411D" w:rsidP="00B2411D">
      <w:pPr>
        <w:rPr>
          <w:rFonts w:ascii="Arial" w:hAnsi="Arial" w:cs="Arial"/>
          <w:b/>
          <w:sz w:val="22"/>
        </w:rPr>
      </w:pPr>
    </w:p>
    <w:p w14:paraId="408576EC" w14:textId="77777777" w:rsidR="00C600EA" w:rsidRPr="003300D3" w:rsidRDefault="00D84945" w:rsidP="00D84945">
      <w:pPr>
        <w:ind w:left="360"/>
        <w:rPr>
          <w:rFonts w:ascii="Arial" w:hAnsi="Arial" w:cs="Arial"/>
          <w:b/>
        </w:rPr>
      </w:pPr>
      <w:r w:rsidRPr="003300D3">
        <w:rPr>
          <w:rFonts w:ascii="Arial" w:hAnsi="Arial" w:cs="Arial"/>
        </w:rPr>
        <w:t>____</w:t>
      </w:r>
      <w:r w:rsidR="001914A7" w:rsidRPr="003300D3">
        <w:rPr>
          <w:rFonts w:ascii="Arial" w:hAnsi="Arial" w:cs="Arial"/>
        </w:rPr>
        <w:t>_</w:t>
      </w:r>
      <w:r w:rsidR="00C600EA" w:rsidRPr="003300D3">
        <w:rPr>
          <w:rFonts w:ascii="Arial" w:hAnsi="Arial" w:cs="Arial"/>
          <w:b/>
        </w:rPr>
        <w:t>4 in 1 Form</w:t>
      </w:r>
    </w:p>
    <w:p w14:paraId="5B300876" w14:textId="34115219" w:rsidR="00F00DB9" w:rsidRPr="00794107" w:rsidRDefault="00F00DB9" w:rsidP="00D84945">
      <w:pPr>
        <w:ind w:left="360"/>
        <w:rPr>
          <w:rFonts w:ascii="Arial" w:hAnsi="Arial" w:cs="Arial"/>
          <w:b/>
          <w:sz w:val="18"/>
        </w:rPr>
      </w:pPr>
      <w:r w:rsidRPr="003300D3">
        <w:rPr>
          <w:rFonts w:ascii="Arial" w:hAnsi="Arial" w:cs="Arial"/>
        </w:rPr>
        <w:tab/>
      </w:r>
      <w:r w:rsidR="009F57E0">
        <w:rPr>
          <w:rFonts w:ascii="Arial" w:hAnsi="Arial" w:cs="Arial"/>
        </w:rPr>
        <w:tab/>
      </w:r>
      <w:hyperlink r:id="rId11" w:history="1">
        <w:r w:rsidR="00794107" w:rsidRPr="00794107">
          <w:rPr>
            <w:rStyle w:val="Hyperlink"/>
            <w:rFonts w:ascii="Arial" w:hAnsi="Arial" w:cs="Arial"/>
            <w:b/>
            <w:sz w:val="18"/>
          </w:rPr>
          <w:t>https://www.oconnellcenter.ufl.edu/wp-content/uploads/2017/01/FourInOneForm.pdf</w:t>
        </w:r>
      </w:hyperlink>
    </w:p>
    <w:p w14:paraId="5CC170B4" w14:textId="77777777" w:rsidR="00A44193" w:rsidRPr="003300D3" w:rsidRDefault="00A44193" w:rsidP="00D84945">
      <w:pPr>
        <w:ind w:left="360"/>
        <w:rPr>
          <w:rFonts w:ascii="Arial" w:hAnsi="Arial" w:cs="Arial"/>
        </w:rPr>
      </w:pPr>
    </w:p>
    <w:p w14:paraId="040DA16E" w14:textId="3227C98C" w:rsidR="00C600EA" w:rsidRPr="003300D3" w:rsidRDefault="00785E1B" w:rsidP="00785E1B">
      <w:pPr>
        <w:rPr>
          <w:rFonts w:ascii="Arial" w:hAnsi="Arial" w:cs="Arial"/>
        </w:rPr>
      </w:pPr>
      <w:r w:rsidRPr="003300D3">
        <w:rPr>
          <w:rFonts w:ascii="Arial" w:hAnsi="Arial" w:cs="Arial"/>
        </w:rPr>
        <w:t xml:space="preserve">     </w:t>
      </w:r>
      <w:r w:rsidR="00D84945" w:rsidRPr="003300D3">
        <w:rPr>
          <w:rFonts w:ascii="Arial" w:hAnsi="Arial" w:cs="Arial"/>
        </w:rPr>
        <w:t>_____</w:t>
      </w:r>
      <w:r w:rsidR="00CE115A">
        <w:rPr>
          <w:rFonts w:ascii="Arial" w:hAnsi="Arial" w:cs="Arial"/>
          <w:b/>
        </w:rPr>
        <w:t>I</w:t>
      </w:r>
      <w:r w:rsidR="00C600EA" w:rsidRPr="003300D3">
        <w:rPr>
          <w:rFonts w:ascii="Arial" w:hAnsi="Arial" w:cs="Arial"/>
          <w:b/>
        </w:rPr>
        <w:t>-9 Form</w:t>
      </w:r>
    </w:p>
    <w:p w14:paraId="19F6ABFD" w14:textId="6567269E" w:rsidR="00A44193" w:rsidRPr="00CE115A" w:rsidRDefault="00F00DB9" w:rsidP="00F00DB9">
      <w:pPr>
        <w:rPr>
          <w:rStyle w:val="Hyperlink"/>
          <w:sz w:val="18"/>
        </w:rPr>
      </w:pPr>
      <w:r w:rsidRPr="003300D3">
        <w:rPr>
          <w:rFonts w:ascii="Arial" w:hAnsi="Arial" w:cs="Arial"/>
        </w:rPr>
        <w:tab/>
      </w:r>
      <w:r w:rsidRPr="003300D3">
        <w:rPr>
          <w:rFonts w:ascii="Arial" w:hAnsi="Arial" w:cs="Arial"/>
        </w:rPr>
        <w:tab/>
      </w:r>
      <w:hyperlink r:id="rId12" w:history="1">
        <w:r w:rsidR="00CE115A" w:rsidRPr="00CE115A">
          <w:rPr>
            <w:rStyle w:val="Hyperlink"/>
            <w:rFonts w:ascii="Arial" w:hAnsi="Arial" w:cs="Arial"/>
            <w:b/>
            <w:sz w:val="18"/>
          </w:rPr>
          <w:t>https://www.uscis.gov/system/files_force/files/form/i-9-paper-version.pdf</w:t>
        </w:r>
      </w:hyperlink>
    </w:p>
    <w:p w14:paraId="305319EC" w14:textId="77777777" w:rsidR="00A44193" w:rsidRPr="003300D3" w:rsidRDefault="00A44193" w:rsidP="00F00DB9">
      <w:pPr>
        <w:rPr>
          <w:rFonts w:ascii="Arial" w:hAnsi="Arial" w:cs="Arial"/>
        </w:rPr>
      </w:pPr>
    </w:p>
    <w:p w14:paraId="7F164740" w14:textId="607D278D" w:rsidR="00C600EA" w:rsidRPr="003300D3" w:rsidRDefault="00785E1B" w:rsidP="00785E1B">
      <w:pPr>
        <w:rPr>
          <w:rFonts w:ascii="Arial" w:hAnsi="Arial" w:cs="Arial"/>
        </w:rPr>
      </w:pPr>
      <w:r w:rsidRPr="003300D3">
        <w:rPr>
          <w:rFonts w:ascii="Arial" w:hAnsi="Arial" w:cs="Arial"/>
        </w:rPr>
        <w:t xml:space="preserve">     </w:t>
      </w:r>
      <w:r w:rsidR="00D84945" w:rsidRPr="003300D3">
        <w:rPr>
          <w:rFonts w:ascii="Arial" w:hAnsi="Arial" w:cs="Arial"/>
        </w:rPr>
        <w:t>_____</w:t>
      </w:r>
      <w:r w:rsidR="00C600EA" w:rsidRPr="003300D3">
        <w:rPr>
          <w:rFonts w:ascii="Arial" w:hAnsi="Arial" w:cs="Arial"/>
          <w:b/>
        </w:rPr>
        <w:t>Direct Deposit Form</w:t>
      </w:r>
      <w:r w:rsidR="00EC3B39" w:rsidRPr="003300D3">
        <w:rPr>
          <w:rFonts w:ascii="Arial" w:hAnsi="Arial" w:cs="Arial"/>
          <w:b/>
        </w:rPr>
        <w:t xml:space="preserve"> (Must include a </w:t>
      </w:r>
      <w:r w:rsidR="00993CDE">
        <w:rPr>
          <w:rFonts w:ascii="Arial" w:hAnsi="Arial" w:cs="Arial"/>
          <w:b/>
        </w:rPr>
        <w:t>letter from your bank</w:t>
      </w:r>
      <w:r w:rsidR="00EC3B39" w:rsidRPr="003300D3">
        <w:rPr>
          <w:rFonts w:ascii="Arial" w:hAnsi="Arial" w:cs="Arial"/>
          <w:b/>
        </w:rPr>
        <w:t>)</w:t>
      </w:r>
    </w:p>
    <w:p w14:paraId="14B85E42" w14:textId="5F5CBC71" w:rsidR="00A44193" w:rsidRDefault="00CE115A" w:rsidP="00993CDE">
      <w:pPr>
        <w:ind w:left="1380"/>
        <w:rPr>
          <w:rFonts w:ascii="Arial" w:hAnsi="Arial" w:cs="Arial"/>
          <w:b/>
          <w:sz w:val="20"/>
        </w:rPr>
      </w:pPr>
      <w:hyperlink r:id="rId13" w:history="1">
        <w:r w:rsidR="00993CDE" w:rsidRPr="00794107">
          <w:rPr>
            <w:rStyle w:val="Hyperlink"/>
            <w:rFonts w:ascii="Arial" w:hAnsi="Arial" w:cs="Arial"/>
            <w:b/>
            <w:sz w:val="20"/>
          </w:rPr>
          <w:t>https://www.oconnellcenter.ufl.edu/wp-content/uploads/2017/02/Direct-Deposit-2017.pdf</w:t>
        </w:r>
      </w:hyperlink>
      <w:r w:rsidR="00993CDE" w:rsidRPr="00794107">
        <w:rPr>
          <w:rFonts w:ascii="Arial" w:hAnsi="Arial" w:cs="Arial"/>
          <w:b/>
          <w:sz w:val="20"/>
        </w:rPr>
        <w:t xml:space="preserve">  </w:t>
      </w:r>
    </w:p>
    <w:p w14:paraId="040D69A1" w14:textId="1199FBF7" w:rsidR="000E7256" w:rsidRDefault="000E7256" w:rsidP="000E7256">
      <w:pPr>
        <w:rPr>
          <w:rFonts w:ascii="Arial" w:hAnsi="Arial" w:cs="Arial"/>
          <w:b/>
          <w:sz w:val="20"/>
        </w:rPr>
      </w:pPr>
    </w:p>
    <w:p w14:paraId="68A91EE9" w14:textId="44E482AC" w:rsidR="000E7256" w:rsidRDefault="000E7256" w:rsidP="000E7256">
      <w:pPr>
        <w:ind w:firstLine="360"/>
        <w:rPr>
          <w:rFonts w:ascii="Arial" w:hAnsi="Arial" w:cs="Arial"/>
          <w:b/>
        </w:rPr>
      </w:pPr>
      <w:r w:rsidRPr="003300D3">
        <w:rPr>
          <w:rFonts w:ascii="Arial" w:hAnsi="Arial" w:cs="Arial"/>
        </w:rPr>
        <w:t>_____</w:t>
      </w:r>
      <w:r>
        <w:rPr>
          <w:rFonts w:ascii="Arial" w:hAnsi="Arial" w:cs="Arial"/>
          <w:b/>
        </w:rPr>
        <w:t>Florida Retirement System Certification Form</w:t>
      </w:r>
    </w:p>
    <w:p w14:paraId="44319889" w14:textId="33D05D93" w:rsidR="000E7256" w:rsidRPr="000E7256" w:rsidRDefault="000E7256" w:rsidP="000E7256">
      <w:pPr>
        <w:ind w:left="1380"/>
        <w:rPr>
          <w:rStyle w:val="Hyperlink"/>
          <w:sz w:val="20"/>
        </w:rPr>
      </w:pPr>
      <w:hyperlink r:id="rId14" w:history="1">
        <w:r w:rsidRPr="000E7256">
          <w:rPr>
            <w:rStyle w:val="Hyperlink"/>
            <w:rFonts w:ascii="Arial" w:hAnsi="Arial" w:cs="Arial"/>
            <w:b/>
            <w:sz w:val="20"/>
          </w:rPr>
          <w:t>https://www.myfrs.com/ima</w:t>
        </w:r>
        <w:r w:rsidRPr="000E7256">
          <w:rPr>
            <w:rStyle w:val="Hyperlink"/>
            <w:rFonts w:ascii="Arial" w:hAnsi="Arial" w:cs="Arial"/>
            <w:b/>
            <w:sz w:val="20"/>
          </w:rPr>
          <w:t>g</w:t>
        </w:r>
        <w:r w:rsidRPr="000E7256">
          <w:rPr>
            <w:rStyle w:val="Hyperlink"/>
            <w:rFonts w:ascii="Arial" w:hAnsi="Arial" w:cs="Arial"/>
            <w:b/>
            <w:sz w:val="20"/>
          </w:rPr>
          <w:t>eserver</w:t>
        </w:r>
        <w:r w:rsidRPr="000E7256">
          <w:rPr>
            <w:rStyle w:val="Hyperlink"/>
            <w:rFonts w:ascii="Arial" w:hAnsi="Arial" w:cs="Arial"/>
            <w:b/>
            <w:sz w:val="20"/>
          </w:rPr>
          <w:t>/</w:t>
        </w:r>
        <w:r w:rsidRPr="000E7256">
          <w:rPr>
            <w:rStyle w:val="Hyperlink"/>
            <w:rFonts w:ascii="Arial" w:hAnsi="Arial" w:cs="Arial"/>
            <w:b/>
            <w:sz w:val="20"/>
          </w:rPr>
          <w:t>pdf/cert.pdf</w:t>
        </w:r>
      </w:hyperlink>
    </w:p>
    <w:p w14:paraId="0004D522" w14:textId="77777777" w:rsidR="00A44193" w:rsidRPr="003300D3" w:rsidRDefault="00A44193" w:rsidP="00D84945">
      <w:pPr>
        <w:ind w:left="360"/>
        <w:rPr>
          <w:rFonts w:ascii="Arial" w:hAnsi="Arial" w:cs="Arial"/>
          <w:b/>
        </w:rPr>
      </w:pPr>
    </w:p>
    <w:p w14:paraId="547133F2" w14:textId="77777777" w:rsidR="00C600EA" w:rsidRPr="003300D3" w:rsidRDefault="006E5467" w:rsidP="008B5C30">
      <w:pPr>
        <w:ind w:firstLine="360"/>
        <w:rPr>
          <w:rFonts w:ascii="Arial" w:hAnsi="Arial" w:cs="Arial"/>
          <w:b/>
        </w:rPr>
      </w:pPr>
      <w:r w:rsidRPr="003300D3">
        <w:rPr>
          <w:rFonts w:ascii="Arial" w:hAnsi="Arial" w:cs="Arial"/>
        </w:rPr>
        <w:t>_____</w:t>
      </w:r>
      <w:r w:rsidR="00C600EA" w:rsidRPr="003300D3">
        <w:rPr>
          <w:rFonts w:ascii="Arial" w:hAnsi="Arial" w:cs="Arial"/>
          <w:b/>
        </w:rPr>
        <w:t>Payroll Certification Form</w:t>
      </w:r>
    </w:p>
    <w:p w14:paraId="15E2A668" w14:textId="77777777" w:rsidR="006E4996" w:rsidRDefault="00CE115A" w:rsidP="00CF2A89">
      <w:pPr>
        <w:ind w:left="1440"/>
        <w:rPr>
          <w:rFonts w:ascii="Arial" w:hAnsi="Arial" w:cs="Arial"/>
          <w:b/>
        </w:rPr>
      </w:pPr>
      <w:hyperlink r:id="rId15" w:history="1">
        <w:r w:rsidR="00CF2A89" w:rsidRPr="00794107">
          <w:rPr>
            <w:rStyle w:val="Hyperlink"/>
            <w:rFonts w:ascii="Arial" w:hAnsi="Arial" w:cs="Arial"/>
            <w:b/>
            <w:sz w:val="20"/>
          </w:rPr>
          <w:t>https://www.oconnellcenter.ufl.edu/wp-content/uploads/2016/12/Payroll-Signature-Certification-2015.pdf</w:t>
        </w:r>
      </w:hyperlink>
      <w:r w:rsidR="003911AB" w:rsidRPr="00CF2A89">
        <w:rPr>
          <w:rFonts w:ascii="Arial" w:hAnsi="Arial" w:cs="Arial"/>
          <w:b/>
        </w:rPr>
        <w:t xml:space="preserve"> </w:t>
      </w:r>
    </w:p>
    <w:p w14:paraId="33169CCE" w14:textId="77777777" w:rsidR="00993CDE" w:rsidRDefault="00993CDE" w:rsidP="00993CDE">
      <w:pPr>
        <w:rPr>
          <w:rFonts w:ascii="Arial" w:hAnsi="Arial" w:cs="Arial"/>
          <w:b/>
        </w:rPr>
      </w:pPr>
    </w:p>
    <w:p w14:paraId="058A4715" w14:textId="3C633499" w:rsidR="00993CDE" w:rsidRDefault="00993CDE" w:rsidP="00993CDE">
      <w:pPr>
        <w:rPr>
          <w:rFonts w:ascii="Arial" w:hAnsi="Arial" w:cs="Arial"/>
          <w:b/>
        </w:rPr>
      </w:pPr>
      <w:r w:rsidRPr="00993CDE">
        <w:rPr>
          <w:rFonts w:ascii="Arial" w:hAnsi="Arial" w:cs="Arial"/>
        </w:rPr>
        <w:t xml:space="preserve">     _____</w:t>
      </w:r>
      <w:r>
        <w:rPr>
          <w:rFonts w:ascii="Arial" w:hAnsi="Arial" w:cs="Arial"/>
          <w:b/>
        </w:rPr>
        <w:t>Invitation to Self-Identify</w:t>
      </w:r>
    </w:p>
    <w:p w14:paraId="24D5A59B" w14:textId="77777777" w:rsidR="00993CDE" w:rsidRPr="00794107" w:rsidRDefault="00CE115A" w:rsidP="002256E5">
      <w:pPr>
        <w:ind w:left="1440"/>
        <w:rPr>
          <w:rFonts w:ascii="Arial" w:hAnsi="Arial" w:cs="Arial"/>
          <w:b/>
          <w:sz w:val="20"/>
        </w:rPr>
      </w:pPr>
      <w:hyperlink r:id="rId16" w:history="1">
        <w:r w:rsidR="00794107" w:rsidRPr="00794107">
          <w:rPr>
            <w:rStyle w:val="Hyperlink"/>
            <w:rFonts w:ascii="Arial" w:hAnsi="Arial" w:cs="Arial"/>
            <w:b/>
            <w:sz w:val="20"/>
          </w:rPr>
          <w:t>https://www.oconnellcenter.ufl.edu/wp-content/uploads/2017/01/Self-Identify.docx</w:t>
        </w:r>
      </w:hyperlink>
      <w:r w:rsidR="002256E5" w:rsidRPr="00794107">
        <w:rPr>
          <w:rFonts w:ascii="Arial" w:hAnsi="Arial" w:cs="Arial"/>
          <w:b/>
          <w:sz w:val="20"/>
        </w:rPr>
        <w:t xml:space="preserve"> </w:t>
      </w:r>
    </w:p>
    <w:p w14:paraId="333EEEE5" w14:textId="77777777" w:rsidR="00993CDE" w:rsidRDefault="00993CDE" w:rsidP="00993CDE">
      <w:pPr>
        <w:rPr>
          <w:rFonts w:ascii="Arial" w:hAnsi="Arial" w:cs="Arial"/>
          <w:b/>
        </w:rPr>
      </w:pPr>
    </w:p>
    <w:p w14:paraId="105F9AE4" w14:textId="368E5A95" w:rsidR="00993CDE" w:rsidRDefault="00993CDE" w:rsidP="00993CDE">
      <w:pPr>
        <w:rPr>
          <w:rFonts w:ascii="Arial" w:hAnsi="Arial" w:cs="Arial"/>
          <w:b/>
        </w:rPr>
      </w:pPr>
      <w:r w:rsidRPr="00993CDE">
        <w:rPr>
          <w:rFonts w:ascii="Arial" w:hAnsi="Arial" w:cs="Arial"/>
        </w:rPr>
        <w:t xml:space="preserve">     _____</w:t>
      </w:r>
      <w:r>
        <w:rPr>
          <w:rFonts w:ascii="Arial" w:hAnsi="Arial" w:cs="Arial"/>
          <w:b/>
        </w:rPr>
        <w:t>Employee Acknowledgement for Notice of Marketplace</w:t>
      </w:r>
    </w:p>
    <w:p w14:paraId="3EC5CC2F" w14:textId="3764F16B" w:rsidR="00993CDE" w:rsidRPr="00CF2A89" w:rsidRDefault="00CE115A" w:rsidP="00993CDE">
      <w:pPr>
        <w:ind w:left="1440"/>
        <w:rPr>
          <w:rFonts w:ascii="Arial" w:hAnsi="Arial" w:cs="Arial"/>
          <w:b/>
        </w:rPr>
      </w:pPr>
      <w:hyperlink r:id="rId17" w:history="1">
        <w:r w:rsidR="006A56FE" w:rsidRPr="00E36352">
          <w:rPr>
            <w:rStyle w:val="Hyperlink"/>
            <w:rFonts w:ascii="Arial" w:hAnsi="Arial" w:cs="Arial"/>
            <w:b/>
            <w:sz w:val="20"/>
          </w:rPr>
          <w:t>https://hr.ufl.edu/wp-content/uploads/2018/04/MarketplaceAcknowledgmentForm.pdf</w:t>
        </w:r>
      </w:hyperlink>
      <w:r w:rsidR="00993CDE" w:rsidRPr="00794107">
        <w:rPr>
          <w:rFonts w:ascii="Arial" w:hAnsi="Arial" w:cs="Arial"/>
          <w:b/>
          <w:sz w:val="20"/>
        </w:rPr>
        <w:t xml:space="preserve"> </w:t>
      </w:r>
    </w:p>
    <w:p w14:paraId="4536F91F" w14:textId="77777777" w:rsidR="002E15CF" w:rsidRPr="003300D3" w:rsidRDefault="002E15CF" w:rsidP="00993CDE">
      <w:pPr>
        <w:rPr>
          <w:rFonts w:ascii="Arial" w:hAnsi="Arial" w:cs="Arial"/>
          <w:b/>
        </w:rPr>
      </w:pPr>
    </w:p>
    <w:p w14:paraId="68FFF021" w14:textId="37322577" w:rsidR="002E15CF" w:rsidRPr="003300D3" w:rsidRDefault="002E15CF" w:rsidP="006E5467">
      <w:pPr>
        <w:ind w:left="360"/>
        <w:rPr>
          <w:rFonts w:ascii="Arial" w:hAnsi="Arial" w:cs="Arial"/>
          <w:b/>
        </w:rPr>
      </w:pPr>
      <w:r w:rsidRPr="00993CDE">
        <w:rPr>
          <w:rFonts w:ascii="Arial" w:hAnsi="Arial" w:cs="Arial"/>
        </w:rPr>
        <w:t>___</w:t>
      </w:r>
      <w:r w:rsidR="00993CDE" w:rsidRPr="00993CDE">
        <w:rPr>
          <w:rFonts w:ascii="Arial" w:hAnsi="Arial" w:cs="Arial"/>
        </w:rPr>
        <w:t>_</w:t>
      </w:r>
      <w:r w:rsidR="00993CDE">
        <w:rPr>
          <w:rFonts w:ascii="Arial" w:hAnsi="Arial" w:cs="Arial"/>
        </w:rPr>
        <w:t>_</w:t>
      </w:r>
      <w:r w:rsidR="00E83DDB" w:rsidRPr="003300D3">
        <w:rPr>
          <w:rFonts w:ascii="Arial" w:hAnsi="Arial" w:cs="Arial"/>
          <w:b/>
        </w:rPr>
        <w:t>Foreign National Tax Information</w:t>
      </w:r>
    </w:p>
    <w:p w14:paraId="3DAC01F9" w14:textId="120E3738" w:rsidR="00C600EA" w:rsidRDefault="00CE115A" w:rsidP="008B5C30">
      <w:pPr>
        <w:ind w:left="1440"/>
        <w:rPr>
          <w:rFonts w:ascii="Arial" w:hAnsi="Arial" w:cs="Arial"/>
          <w:b/>
          <w:sz w:val="18"/>
        </w:rPr>
      </w:pPr>
      <w:hyperlink r:id="rId18" w:history="1">
        <w:r w:rsidR="00C04794" w:rsidRPr="00C04794">
          <w:rPr>
            <w:rStyle w:val="Hyperlink"/>
            <w:rFonts w:ascii="Arial" w:hAnsi="Arial" w:cs="Arial"/>
            <w:b/>
            <w:sz w:val="18"/>
          </w:rPr>
          <w:t>https://www.oconnellcenter.ufl.edu/wp-content/uploads/2019/02/foreign-national-tax-information-form.pdf</w:t>
        </w:r>
      </w:hyperlink>
      <w:r w:rsidR="00993CDE" w:rsidRPr="00794107">
        <w:rPr>
          <w:rFonts w:ascii="Arial" w:hAnsi="Arial" w:cs="Arial"/>
          <w:b/>
          <w:sz w:val="18"/>
        </w:rPr>
        <w:t xml:space="preserve"> </w:t>
      </w:r>
      <w:r w:rsidR="006E4996" w:rsidRPr="00794107">
        <w:rPr>
          <w:rFonts w:ascii="Arial" w:hAnsi="Arial" w:cs="Arial"/>
          <w:b/>
          <w:sz w:val="18"/>
        </w:rPr>
        <w:t xml:space="preserve"> </w:t>
      </w:r>
    </w:p>
    <w:p w14:paraId="0AD47B16" w14:textId="77777777" w:rsidR="00794107" w:rsidRDefault="00794107" w:rsidP="00794107">
      <w:pPr>
        <w:rPr>
          <w:rFonts w:ascii="Arial" w:hAnsi="Arial" w:cs="Arial"/>
          <w:b/>
          <w:sz w:val="18"/>
        </w:rPr>
      </w:pPr>
    </w:p>
    <w:p w14:paraId="1482B55D" w14:textId="03739397" w:rsidR="00794107" w:rsidRDefault="00794107" w:rsidP="00794107">
      <w:pPr>
        <w:ind w:left="360"/>
        <w:rPr>
          <w:rFonts w:ascii="Arial" w:hAnsi="Arial" w:cs="Arial"/>
          <w:b/>
          <w:bCs/>
          <w:sz w:val="22"/>
        </w:rPr>
      </w:pPr>
      <w:r w:rsidRPr="006E4357">
        <w:rPr>
          <w:rFonts w:ascii="Arial" w:hAnsi="Arial" w:cs="Arial"/>
          <w:sz w:val="22"/>
        </w:rPr>
        <w:t>___</w:t>
      </w:r>
      <w:r w:rsidRPr="00794107">
        <w:rPr>
          <w:rFonts w:ascii="Arial" w:hAnsi="Arial" w:cs="Arial"/>
          <w:sz w:val="22"/>
        </w:rPr>
        <w:t>__</w:t>
      </w:r>
      <w:r w:rsidR="006A56FE" w:rsidRPr="006E4357">
        <w:rPr>
          <w:rFonts w:ascii="Arial" w:hAnsi="Arial" w:cs="Arial"/>
          <w:sz w:val="22"/>
        </w:rPr>
        <w:t>_</w:t>
      </w:r>
      <w:r>
        <w:rPr>
          <w:rFonts w:ascii="Arial" w:hAnsi="Arial" w:cs="Arial"/>
          <w:b/>
          <w:bCs/>
          <w:sz w:val="22"/>
        </w:rPr>
        <w:t>International Student Hours Guidelines</w:t>
      </w:r>
    </w:p>
    <w:p w14:paraId="50F09633" w14:textId="17876AC1" w:rsidR="00454E68" w:rsidRPr="009F57E0" w:rsidRDefault="00CE115A" w:rsidP="009F57E0">
      <w:pPr>
        <w:ind w:left="1440"/>
        <w:rPr>
          <w:rFonts w:ascii="Arial" w:hAnsi="Arial" w:cs="Arial"/>
          <w:b/>
          <w:sz w:val="22"/>
        </w:rPr>
      </w:pPr>
      <w:hyperlink r:id="rId19" w:history="1">
        <w:r w:rsidR="008A488C">
          <w:rPr>
            <w:rStyle w:val="Hyperlink"/>
            <w:rFonts w:ascii="Arial" w:hAnsi="Arial" w:cs="Arial"/>
            <w:b/>
            <w:bCs/>
            <w:sz w:val="20"/>
          </w:rPr>
          <w:t>https://www.oconnellcenter.ufl.edu/wp-content/uploads/2018/07/International-Student-Hours-Guidelines.docx</w:t>
        </w:r>
      </w:hyperlink>
      <w:bookmarkStart w:id="1" w:name="_GoBack"/>
      <w:bookmarkEnd w:id="1"/>
    </w:p>
    <w:p w14:paraId="38BF012A" w14:textId="77777777" w:rsidR="00454E68" w:rsidRPr="003300D3" w:rsidRDefault="00454E68" w:rsidP="00C600EA">
      <w:pPr>
        <w:ind w:left="360"/>
        <w:rPr>
          <w:rFonts w:ascii="Arial" w:hAnsi="Arial" w:cs="Arial"/>
          <w:sz w:val="22"/>
          <w:szCs w:val="22"/>
        </w:rPr>
      </w:pPr>
    </w:p>
    <w:p w14:paraId="129C6B8C" w14:textId="77777777" w:rsidR="00156906" w:rsidRPr="003300D3" w:rsidRDefault="00156906" w:rsidP="00454E68">
      <w:pPr>
        <w:rPr>
          <w:rFonts w:ascii="Arial" w:hAnsi="Arial" w:cs="Arial"/>
          <w:sz w:val="22"/>
          <w:szCs w:val="22"/>
        </w:rPr>
      </w:pPr>
    </w:p>
    <w:sectPr w:rsidR="00156906" w:rsidRPr="003300D3" w:rsidSect="003300D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502B4"/>
    <w:multiLevelType w:val="hybridMultilevel"/>
    <w:tmpl w:val="C62ABDB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42896"/>
    <w:multiLevelType w:val="hybridMultilevel"/>
    <w:tmpl w:val="79681F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AA2208"/>
    <w:multiLevelType w:val="hybridMultilevel"/>
    <w:tmpl w:val="7856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B6AFD"/>
    <w:multiLevelType w:val="hybridMultilevel"/>
    <w:tmpl w:val="B770B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D5B67"/>
    <w:multiLevelType w:val="hybridMultilevel"/>
    <w:tmpl w:val="AE7EC93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0A22C7B"/>
    <w:multiLevelType w:val="hybridMultilevel"/>
    <w:tmpl w:val="53FAED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B4C00"/>
    <w:multiLevelType w:val="hybridMultilevel"/>
    <w:tmpl w:val="A7722E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9855E5"/>
    <w:multiLevelType w:val="hybridMultilevel"/>
    <w:tmpl w:val="54501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32250"/>
    <w:multiLevelType w:val="hybridMultilevel"/>
    <w:tmpl w:val="2E502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E545E"/>
    <w:multiLevelType w:val="hybridMultilevel"/>
    <w:tmpl w:val="B980D2A2"/>
    <w:lvl w:ilvl="0" w:tplc="04090003">
      <w:start w:val="1"/>
      <w:numFmt w:val="bullet"/>
      <w:lvlText w:val="o"/>
      <w:lvlJc w:val="left"/>
      <w:pPr>
        <w:tabs>
          <w:tab w:val="num" w:pos="1040"/>
        </w:tabs>
        <w:ind w:left="1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0" w15:restartNumberingAfterBreak="0">
    <w:nsid w:val="7C9D681A"/>
    <w:multiLevelType w:val="hybridMultilevel"/>
    <w:tmpl w:val="17EAE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30AA4"/>
    <w:multiLevelType w:val="hybridMultilevel"/>
    <w:tmpl w:val="C4CC42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9"/>
  </w:num>
  <w:num w:numId="5">
    <w:abstractNumId w:val="0"/>
  </w:num>
  <w:num w:numId="6">
    <w:abstractNumId w:val="6"/>
  </w:num>
  <w:num w:numId="7">
    <w:abstractNumId w:val="10"/>
  </w:num>
  <w:num w:numId="8">
    <w:abstractNumId w:val="3"/>
  </w:num>
  <w:num w:numId="9">
    <w:abstractNumId w:val="7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906"/>
    <w:rsid w:val="000132F7"/>
    <w:rsid w:val="00035BF3"/>
    <w:rsid w:val="00051FBF"/>
    <w:rsid w:val="000E51C9"/>
    <w:rsid w:val="000E7256"/>
    <w:rsid w:val="00103437"/>
    <w:rsid w:val="00117445"/>
    <w:rsid w:val="00156906"/>
    <w:rsid w:val="00176410"/>
    <w:rsid w:val="001914A7"/>
    <w:rsid w:val="001A4C6C"/>
    <w:rsid w:val="001E5DC0"/>
    <w:rsid w:val="001E6408"/>
    <w:rsid w:val="001F3D7D"/>
    <w:rsid w:val="002146D5"/>
    <w:rsid w:val="0021568B"/>
    <w:rsid w:val="0022047C"/>
    <w:rsid w:val="00222E08"/>
    <w:rsid w:val="002256E5"/>
    <w:rsid w:val="00226929"/>
    <w:rsid w:val="00226ECC"/>
    <w:rsid w:val="00243944"/>
    <w:rsid w:val="002749C2"/>
    <w:rsid w:val="00277D9E"/>
    <w:rsid w:val="00285A47"/>
    <w:rsid w:val="00287E9D"/>
    <w:rsid w:val="002D5FB1"/>
    <w:rsid w:val="002E15CF"/>
    <w:rsid w:val="002F3F6B"/>
    <w:rsid w:val="00316D81"/>
    <w:rsid w:val="003300D3"/>
    <w:rsid w:val="00356382"/>
    <w:rsid w:val="003911AB"/>
    <w:rsid w:val="003D4FFF"/>
    <w:rsid w:val="003F585D"/>
    <w:rsid w:val="00433279"/>
    <w:rsid w:val="00437CC2"/>
    <w:rsid w:val="00454E68"/>
    <w:rsid w:val="00457294"/>
    <w:rsid w:val="00480822"/>
    <w:rsid w:val="00483F1E"/>
    <w:rsid w:val="00485FED"/>
    <w:rsid w:val="004B5463"/>
    <w:rsid w:val="004D2599"/>
    <w:rsid w:val="005866E5"/>
    <w:rsid w:val="005A5FB8"/>
    <w:rsid w:val="005E6B9B"/>
    <w:rsid w:val="00626DCF"/>
    <w:rsid w:val="006A1099"/>
    <w:rsid w:val="006A148B"/>
    <w:rsid w:val="006A56FE"/>
    <w:rsid w:val="006B55EE"/>
    <w:rsid w:val="006B752A"/>
    <w:rsid w:val="006C14C3"/>
    <w:rsid w:val="006D7E93"/>
    <w:rsid w:val="006E4996"/>
    <w:rsid w:val="006E5467"/>
    <w:rsid w:val="006F61D0"/>
    <w:rsid w:val="00737352"/>
    <w:rsid w:val="00745F67"/>
    <w:rsid w:val="0074642C"/>
    <w:rsid w:val="00777993"/>
    <w:rsid w:val="00785E1B"/>
    <w:rsid w:val="00794107"/>
    <w:rsid w:val="007A5B94"/>
    <w:rsid w:val="007D0BCC"/>
    <w:rsid w:val="007D5A78"/>
    <w:rsid w:val="00821B40"/>
    <w:rsid w:val="00830267"/>
    <w:rsid w:val="00851B99"/>
    <w:rsid w:val="0085357A"/>
    <w:rsid w:val="00854FD8"/>
    <w:rsid w:val="008A488C"/>
    <w:rsid w:val="008A75F4"/>
    <w:rsid w:val="008B5C30"/>
    <w:rsid w:val="008E59D6"/>
    <w:rsid w:val="008F193A"/>
    <w:rsid w:val="00910F7A"/>
    <w:rsid w:val="009128B0"/>
    <w:rsid w:val="009567C5"/>
    <w:rsid w:val="00967268"/>
    <w:rsid w:val="00971FC2"/>
    <w:rsid w:val="00974E77"/>
    <w:rsid w:val="00993CDE"/>
    <w:rsid w:val="00997245"/>
    <w:rsid w:val="009A3C34"/>
    <w:rsid w:val="009F3DBB"/>
    <w:rsid w:val="009F5157"/>
    <w:rsid w:val="009F57E0"/>
    <w:rsid w:val="00A1332A"/>
    <w:rsid w:val="00A247F6"/>
    <w:rsid w:val="00A426ED"/>
    <w:rsid w:val="00A44193"/>
    <w:rsid w:val="00AC5877"/>
    <w:rsid w:val="00AC5DCA"/>
    <w:rsid w:val="00AC7807"/>
    <w:rsid w:val="00B2411D"/>
    <w:rsid w:val="00B96BFC"/>
    <w:rsid w:val="00C04794"/>
    <w:rsid w:val="00C11FAA"/>
    <w:rsid w:val="00C217A2"/>
    <w:rsid w:val="00C600EA"/>
    <w:rsid w:val="00CD2FC9"/>
    <w:rsid w:val="00CE115A"/>
    <w:rsid w:val="00CE757B"/>
    <w:rsid w:val="00CF2045"/>
    <w:rsid w:val="00CF2A89"/>
    <w:rsid w:val="00CF69B5"/>
    <w:rsid w:val="00D00913"/>
    <w:rsid w:val="00D22EBB"/>
    <w:rsid w:val="00D60CA1"/>
    <w:rsid w:val="00D61374"/>
    <w:rsid w:val="00D74A54"/>
    <w:rsid w:val="00D84945"/>
    <w:rsid w:val="00D84DD8"/>
    <w:rsid w:val="00D86070"/>
    <w:rsid w:val="00DA7EA2"/>
    <w:rsid w:val="00DC7B2B"/>
    <w:rsid w:val="00DD21A1"/>
    <w:rsid w:val="00DD2FF1"/>
    <w:rsid w:val="00DF317E"/>
    <w:rsid w:val="00E01501"/>
    <w:rsid w:val="00E15290"/>
    <w:rsid w:val="00E724CD"/>
    <w:rsid w:val="00E83DDB"/>
    <w:rsid w:val="00EC3B39"/>
    <w:rsid w:val="00F00DB9"/>
    <w:rsid w:val="00F47F75"/>
    <w:rsid w:val="00F5227E"/>
    <w:rsid w:val="00F762A9"/>
    <w:rsid w:val="00FA5733"/>
    <w:rsid w:val="00FD59A0"/>
    <w:rsid w:val="00FE2353"/>
    <w:rsid w:val="00FE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9FA669"/>
  <w15:docId w15:val="{1B80E5E8-C1B4-44F9-8355-7F3202F0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7245"/>
    <w:rPr>
      <w:sz w:val="24"/>
      <w:szCs w:val="24"/>
    </w:rPr>
  </w:style>
  <w:style w:type="paragraph" w:styleId="Heading1">
    <w:name w:val="heading 1"/>
    <w:basedOn w:val="Normal"/>
    <w:next w:val="Normal"/>
    <w:qFormat/>
    <w:rsid w:val="00C600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600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A148B"/>
    <w:rPr>
      <w:color w:val="0000FF"/>
      <w:u w:val="single"/>
    </w:rPr>
  </w:style>
  <w:style w:type="character" w:styleId="FollowedHyperlink">
    <w:name w:val="FollowedHyperlink"/>
    <w:basedOn w:val="DefaultParagraphFont"/>
    <w:rsid w:val="00D60CA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26DCF"/>
    <w:pPr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56F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67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94.cbp.dhs.gov/I94/" TargetMode="External"/><Relationship Id="rId13" Type="http://schemas.openxmlformats.org/officeDocument/2006/relationships/hyperlink" Target="https://www.oconnellcenter.ufl.edu/wp-content/uploads/2017/02/Direct-Deposit-2017.pdf" TargetMode="External"/><Relationship Id="rId18" Type="http://schemas.openxmlformats.org/officeDocument/2006/relationships/hyperlink" Target="https://www.oconnellcenter.ufl.edu/wp-content/uploads/2019/02/foreign-national-tax-information-form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scoc-hire@ufl.edu" TargetMode="External"/><Relationship Id="rId12" Type="http://schemas.openxmlformats.org/officeDocument/2006/relationships/hyperlink" Target="https://www.uscis.gov/system/files_force/files/form/i-9-paper-version.pdf" TargetMode="External"/><Relationship Id="rId17" Type="http://schemas.openxmlformats.org/officeDocument/2006/relationships/hyperlink" Target="https://hr.ufl.edu/wp-content/uploads/2018/04/MarketplaceAcknowledgmentForm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oconnellcenter.ufl.edu/wp-content/uploads/2017/01/Self-Identify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https://www.oconnellcenter.ufl.edu/wp-content/uploads/2017/01/FourInOneForm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connellcenter.ufl.edu/wp-content/uploads/2016/12/Payroll-Signature-Certification-2015.pdf" TargetMode="External"/><Relationship Id="rId10" Type="http://schemas.openxmlformats.org/officeDocument/2006/relationships/hyperlink" Target="https://hr.ufl.edu/wp-content/uploads/2018/04/demographic_form.pdf" TargetMode="External"/><Relationship Id="rId19" Type="http://schemas.openxmlformats.org/officeDocument/2006/relationships/hyperlink" Target="https://www.oconnellcenter.ufl.edu/wp-content/uploads/2018/07/International-Student-Hours-Guidelines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connellcenter.ufl.edu/wp-content/uploads/2018/09/Hire-Paperwork-Cover-Page.docx" TargetMode="External"/><Relationship Id="rId14" Type="http://schemas.openxmlformats.org/officeDocument/2006/relationships/hyperlink" Target="https://www.myfrs.com/imageserver/pdf/ce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B2F89-7A8F-445B-9FE2-831C11F9E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462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Hire Package Checklist:</vt:lpstr>
    </vt:vector>
  </TitlesOfParts>
  <Company>Office of Finance and Administration</Company>
  <LinksUpToDate>false</LinksUpToDate>
  <CharactersWithSpaces>5077</CharactersWithSpaces>
  <SharedDoc>false</SharedDoc>
  <HLinks>
    <vt:vector size="84" baseType="variant">
      <vt:variant>
        <vt:i4>4325405</vt:i4>
      </vt:variant>
      <vt:variant>
        <vt:i4>39</vt:i4>
      </vt:variant>
      <vt:variant>
        <vt:i4>0</vt:i4>
      </vt:variant>
      <vt:variant>
        <vt:i4>5</vt:i4>
      </vt:variant>
      <vt:variant>
        <vt:lpwstr>http://fa.ufl.edu/forms/pdf/fa-uts-fninfo.pdf</vt:lpwstr>
      </vt:variant>
      <vt:variant>
        <vt:lpwstr/>
      </vt:variant>
      <vt:variant>
        <vt:i4>1638493</vt:i4>
      </vt:variant>
      <vt:variant>
        <vt:i4>36</vt:i4>
      </vt:variant>
      <vt:variant>
        <vt:i4>0</vt:i4>
      </vt:variant>
      <vt:variant>
        <vt:i4>5</vt:i4>
      </vt:variant>
      <vt:variant>
        <vt:lpwstr>http://www.oconnellcenter.ufl.edu/employment/payroll.pdf</vt:lpwstr>
      </vt:variant>
      <vt:variant>
        <vt:lpwstr/>
      </vt:variant>
      <vt:variant>
        <vt:i4>6029326</vt:i4>
      </vt:variant>
      <vt:variant>
        <vt:i4>33</vt:i4>
      </vt:variant>
      <vt:variant>
        <vt:i4>0</vt:i4>
      </vt:variant>
      <vt:variant>
        <vt:i4>5</vt:i4>
      </vt:variant>
      <vt:variant>
        <vt:lpwstr>http://www.oconnellcenter.ufl.edu/employment/schedule.pdf</vt:lpwstr>
      </vt:variant>
      <vt:variant>
        <vt:lpwstr/>
      </vt:variant>
      <vt:variant>
        <vt:i4>8126586</vt:i4>
      </vt:variant>
      <vt:variant>
        <vt:i4>30</vt:i4>
      </vt:variant>
      <vt:variant>
        <vt:i4>0</vt:i4>
      </vt:variant>
      <vt:variant>
        <vt:i4>5</vt:i4>
      </vt:variant>
      <vt:variant>
        <vt:lpwstr>https://www.sss.gov/RegVer/wfVerification.aspx</vt:lpwstr>
      </vt:variant>
      <vt:variant>
        <vt:lpwstr/>
      </vt:variant>
      <vt:variant>
        <vt:i4>1310813</vt:i4>
      </vt:variant>
      <vt:variant>
        <vt:i4>27</vt:i4>
      </vt:variant>
      <vt:variant>
        <vt:i4>0</vt:i4>
      </vt:variant>
      <vt:variant>
        <vt:i4>5</vt:i4>
      </vt:variant>
      <vt:variant>
        <vt:lpwstr>http://fa.ufl.edu/forms/pdf/fa-ps-dda.pdf</vt:lpwstr>
      </vt:variant>
      <vt:variant>
        <vt:lpwstr/>
      </vt:variant>
      <vt:variant>
        <vt:i4>7995455</vt:i4>
      </vt:variant>
      <vt:variant>
        <vt:i4>24</vt:i4>
      </vt:variant>
      <vt:variant>
        <vt:i4>0</vt:i4>
      </vt:variant>
      <vt:variant>
        <vt:i4>5</vt:i4>
      </vt:variant>
      <vt:variant>
        <vt:lpwstr>http://www.irs.gov/pub/irs-pdf/fw4.pdf</vt:lpwstr>
      </vt:variant>
      <vt:variant>
        <vt:lpwstr/>
      </vt:variant>
      <vt:variant>
        <vt:i4>4390927</vt:i4>
      </vt:variant>
      <vt:variant>
        <vt:i4>21</vt:i4>
      </vt:variant>
      <vt:variant>
        <vt:i4>0</vt:i4>
      </vt:variant>
      <vt:variant>
        <vt:i4>5</vt:i4>
      </vt:variant>
      <vt:variant>
        <vt:lpwstr>http://www.oconnellcenter.ufl.edu/employment/I-9.pdf</vt:lpwstr>
      </vt:variant>
      <vt:variant>
        <vt:lpwstr/>
      </vt:variant>
      <vt:variant>
        <vt:i4>4587597</vt:i4>
      </vt:variant>
      <vt:variant>
        <vt:i4>18</vt:i4>
      </vt:variant>
      <vt:variant>
        <vt:i4>0</vt:i4>
      </vt:variant>
      <vt:variant>
        <vt:i4>5</vt:i4>
      </vt:variant>
      <vt:variant>
        <vt:lpwstr>http://www.hr.ufl.edu/recruitment/forms/fourinone.pdf</vt:lpwstr>
      </vt:variant>
      <vt:variant>
        <vt:lpwstr/>
      </vt:variant>
      <vt:variant>
        <vt:i4>6881407</vt:i4>
      </vt:variant>
      <vt:variant>
        <vt:i4>15</vt:i4>
      </vt:variant>
      <vt:variant>
        <vt:i4>0</vt:i4>
      </vt:variant>
      <vt:variant>
        <vt:i4>5</vt:i4>
      </vt:variant>
      <vt:variant>
        <vt:lpwstr>http://www.hr.ufl.edu/recruitment/forms/opsapplication.pdf</vt:lpwstr>
      </vt:variant>
      <vt:variant>
        <vt:lpwstr/>
      </vt:variant>
      <vt:variant>
        <vt:i4>3407903</vt:i4>
      </vt:variant>
      <vt:variant>
        <vt:i4>12</vt:i4>
      </vt:variant>
      <vt:variant>
        <vt:i4>0</vt:i4>
      </vt:variant>
      <vt:variant>
        <vt:i4>5</vt:i4>
      </vt:variant>
      <vt:variant>
        <vt:lpwstr>mailto:scoc-hire@admin.ufl.edu</vt:lpwstr>
      </vt:variant>
      <vt:variant>
        <vt:lpwstr/>
      </vt:variant>
      <vt:variant>
        <vt:i4>4128779</vt:i4>
      </vt:variant>
      <vt:variant>
        <vt:i4>9</vt:i4>
      </vt:variant>
      <vt:variant>
        <vt:i4>0</vt:i4>
      </vt:variant>
      <vt:variant>
        <vt:i4>5</vt:i4>
      </vt:variant>
      <vt:variant>
        <vt:lpwstr>mailto:mpalm15@ufl.edu</vt:lpwstr>
      </vt:variant>
      <vt:variant>
        <vt:lpwstr/>
      </vt:variant>
      <vt:variant>
        <vt:i4>3080309</vt:i4>
      </vt:variant>
      <vt:variant>
        <vt:i4>6</vt:i4>
      </vt:variant>
      <vt:variant>
        <vt:i4>0</vt:i4>
      </vt:variant>
      <vt:variant>
        <vt:i4>5</vt:i4>
      </vt:variant>
      <vt:variant>
        <vt:lpwstr>Kronos Employee Manual.docx</vt:lpwstr>
      </vt:variant>
      <vt:variant>
        <vt:lpwstr/>
      </vt:variant>
      <vt:variant>
        <vt:i4>5636100</vt:i4>
      </vt:variant>
      <vt:variant>
        <vt:i4>3</vt:i4>
      </vt:variant>
      <vt:variant>
        <vt:i4>0</vt:i4>
      </vt:variant>
      <vt:variant>
        <vt:i4>5</vt:i4>
      </vt:variant>
      <vt:variant>
        <vt:lpwstr>http://www.oconnellcenter.ufl.edu/employment/handbookconfirmation.pdf</vt:lpwstr>
      </vt:variant>
      <vt:variant>
        <vt:lpwstr/>
      </vt:variant>
      <vt:variant>
        <vt:i4>3014769</vt:i4>
      </vt:variant>
      <vt:variant>
        <vt:i4>0</vt:i4>
      </vt:variant>
      <vt:variant>
        <vt:i4>0</vt:i4>
      </vt:variant>
      <vt:variant>
        <vt:i4>5</vt:i4>
      </vt:variant>
      <vt:variant>
        <vt:lpwstr>HANDBOOK09.pdf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Hire Package Checklist:</dc:title>
  <dc:subject/>
  <dc:creator>Office of Finance and Administration</dc:creator>
  <cp:keywords/>
  <dc:description/>
  <cp:lastModifiedBy>Montes,Susana I</cp:lastModifiedBy>
  <cp:revision>4</cp:revision>
  <cp:lastPrinted>2008-05-30T14:55:00Z</cp:lastPrinted>
  <dcterms:created xsi:type="dcterms:W3CDTF">2020-03-05T19:23:00Z</dcterms:created>
  <dcterms:modified xsi:type="dcterms:W3CDTF">2020-03-05T20:27:00Z</dcterms:modified>
</cp:coreProperties>
</file>